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80" w:rsidRDefault="00FC3F4D">
      <w:pPr>
        <w:rPr>
          <w:rStyle w:val="Gl"/>
          <w:rFonts w:ascii="Segoe UI" w:hAnsi="Segoe UI" w:cs="Segoe UI"/>
          <w:color w:val="2C2C2C"/>
          <w:shd w:val="clear" w:color="auto" w:fill="FFFFFF"/>
        </w:rPr>
      </w:pPr>
      <w:r>
        <w:rPr>
          <w:rStyle w:val="Gl"/>
          <w:rFonts w:ascii="Segoe UI" w:hAnsi="Segoe UI" w:cs="Segoe UI"/>
          <w:color w:val="2C2C2C"/>
          <w:shd w:val="clear" w:color="auto" w:fill="FFFFFF"/>
        </w:rPr>
        <w:t>2018-2019 EĞİTİM ÖĞRETİM YILI BAHAR YARIYILI YATAY GEÇİŞ </w:t>
      </w:r>
      <w:r>
        <w:rPr>
          <w:rStyle w:val="Gl"/>
          <w:rFonts w:ascii="Segoe UI" w:hAnsi="Segoe UI" w:cs="Segoe UI"/>
          <w:color w:val="2C2C2C"/>
          <w:shd w:val="clear" w:color="auto" w:fill="FFFFFF"/>
        </w:rPr>
        <w:t>BAŞVURU SONUÇLARI</w:t>
      </w:r>
    </w:p>
    <w:p w:rsidR="00FC3F4D" w:rsidRDefault="00FC3F4D">
      <w:pPr>
        <w:rPr>
          <w:rStyle w:val="Gl"/>
          <w:rFonts w:ascii="Segoe UI" w:hAnsi="Segoe UI" w:cs="Segoe UI"/>
          <w:color w:val="2C2C2C"/>
          <w:shd w:val="clear" w:color="auto" w:fill="FFFFFF"/>
        </w:rPr>
      </w:pPr>
    </w:p>
    <w:p w:rsidR="00FC3F4D" w:rsidRDefault="00FC3F4D">
      <w:pPr>
        <w:rPr>
          <w:rStyle w:val="Gl"/>
          <w:rFonts w:ascii="Segoe UI" w:hAnsi="Segoe UI" w:cs="Segoe UI"/>
          <w:color w:val="2C2C2C"/>
          <w:shd w:val="clear" w:color="auto" w:fill="FFFFFF"/>
        </w:rPr>
      </w:pPr>
    </w:p>
    <w:tbl>
      <w:tblPr>
        <w:tblStyle w:val="TabloKlavuzu"/>
        <w:tblW w:w="9150" w:type="dxa"/>
        <w:tblLook w:val="04A0" w:firstRow="1" w:lastRow="0" w:firstColumn="1" w:lastColumn="0" w:noHBand="0" w:noVBand="1"/>
      </w:tblPr>
      <w:tblGrid>
        <w:gridCol w:w="2287"/>
        <w:gridCol w:w="2287"/>
        <w:gridCol w:w="2288"/>
        <w:gridCol w:w="2288"/>
      </w:tblGrid>
      <w:tr w:rsidR="00FC3F4D" w:rsidTr="00FC3F4D">
        <w:trPr>
          <w:trHeight w:val="900"/>
        </w:trPr>
        <w:tc>
          <w:tcPr>
            <w:tcW w:w="2287" w:type="dxa"/>
          </w:tcPr>
          <w:p w:rsidR="00FC3F4D" w:rsidRDefault="00FC3F4D">
            <w:r>
              <w:t>GEÇMEK İSTEDİĞİ PROGRAM</w:t>
            </w:r>
          </w:p>
        </w:tc>
        <w:tc>
          <w:tcPr>
            <w:tcW w:w="2287" w:type="dxa"/>
          </w:tcPr>
          <w:p w:rsidR="00FC3F4D" w:rsidRDefault="00FC3F4D">
            <w:r>
              <w:t>SINIFI</w:t>
            </w:r>
          </w:p>
        </w:tc>
        <w:tc>
          <w:tcPr>
            <w:tcW w:w="2288" w:type="dxa"/>
          </w:tcPr>
          <w:p w:rsidR="00FC3F4D" w:rsidRDefault="00FC3F4D">
            <w:r>
              <w:t>ADI SOYADI</w:t>
            </w:r>
          </w:p>
        </w:tc>
        <w:tc>
          <w:tcPr>
            <w:tcW w:w="2288" w:type="dxa"/>
          </w:tcPr>
          <w:p w:rsidR="00FC3F4D" w:rsidRDefault="00FC3F4D">
            <w:r>
              <w:t>AÇIKLAMA</w:t>
            </w:r>
          </w:p>
        </w:tc>
      </w:tr>
      <w:tr w:rsidR="00FC3F4D" w:rsidTr="00FC3F4D">
        <w:trPr>
          <w:trHeight w:val="926"/>
        </w:trPr>
        <w:tc>
          <w:tcPr>
            <w:tcW w:w="2287" w:type="dxa"/>
          </w:tcPr>
          <w:p w:rsidR="00FC3F4D" w:rsidRDefault="00FC3F4D">
            <w:r>
              <w:t>Engelli Bakımı ve Rehabilitasyon</w:t>
            </w:r>
          </w:p>
        </w:tc>
        <w:tc>
          <w:tcPr>
            <w:tcW w:w="2287" w:type="dxa"/>
          </w:tcPr>
          <w:p w:rsidR="00FC3F4D" w:rsidRDefault="00FC3F4D">
            <w:r>
              <w:t>1</w:t>
            </w:r>
          </w:p>
        </w:tc>
        <w:tc>
          <w:tcPr>
            <w:tcW w:w="2288" w:type="dxa"/>
          </w:tcPr>
          <w:p w:rsidR="00FC3F4D" w:rsidRDefault="00FC3F4D">
            <w:r>
              <w:t>İBRAHİM TAZE</w:t>
            </w:r>
          </w:p>
        </w:tc>
        <w:tc>
          <w:tcPr>
            <w:tcW w:w="2288" w:type="dxa"/>
          </w:tcPr>
          <w:p w:rsidR="00FC3F4D" w:rsidRDefault="00FC3F4D">
            <w:r>
              <w:t>GEÇİŞ HAKKI KAZANDI.</w:t>
            </w:r>
          </w:p>
        </w:tc>
      </w:tr>
      <w:tr w:rsidR="00FC3F4D" w:rsidTr="00FC3F4D">
        <w:trPr>
          <w:trHeight w:val="900"/>
        </w:trPr>
        <w:tc>
          <w:tcPr>
            <w:tcW w:w="2287" w:type="dxa"/>
          </w:tcPr>
          <w:p w:rsidR="00FC3F4D" w:rsidRDefault="00FC3F4D">
            <w:r>
              <w:t>Finans Bankacılık ve Sigortacılık Bölümü</w:t>
            </w:r>
          </w:p>
        </w:tc>
        <w:tc>
          <w:tcPr>
            <w:tcW w:w="2287" w:type="dxa"/>
          </w:tcPr>
          <w:p w:rsidR="00FC3F4D" w:rsidRDefault="00FC3F4D">
            <w:r>
              <w:t>2</w:t>
            </w:r>
          </w:p>
        </w:tc>
        <w:tc>
          <w:tcPr>
            <w:tcW w:w="2288" w:type="dxa"/>
          </w:tcPr>
          <w:p w:rsidR="00FC3F4D" w:rsidRDefault="00FC3F4D">
            <w:r>
              <w:t>DİLAN ŞİRİN</w:t>
            </w:r>
          </w:p>
        </w:tc>
        <w:tc>
          <w:tcPr>
            <w:tcW w:w="2288" w:type="dxa"/>
          </w:tcPr>
          <w:p w:rsidR="00FC3F4D" w:rsidRDefault="00FC3F4D">
            <w:r>
              <w:t>GEÇİŞ HAKKI KAZANAMADI.</w:t>
            </w:r>
          </w:p>
        </w:tc>
      </w:tr>
    </w:tbl>
    <w:p w:rsidR="00FC3F4D" w:rsidRDefault="00FC3F4D">
      <w:bookmarkStart w:id="0" w:name="_GoBack"/>
      <w:bookmarkEnd w:id="0"/>
    </w:p>
    <w:sectPr w:rsidR="00FC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38"/>
    <w:rsid w:val="004F2538"/>
    <w:rsid w:val="00FC3F4D"/>
    <w:rsid w:val="00F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FE1A"/>
  <w15:chartTrackingRefBased/>
  <w15:docId w15:val="{3DBA472E-E217-4005-9B50-7A4C42B6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C3F4D"/>
    <w:rPr>
      <w:b/>
      <w:bCs/>
    </w:rPr>
  </w:style>
  <w:style w:type="table" w:styleId="TabloKlavuzu">
    <w:name w:val="Table Grid"/>
    <w:basedOn w:val="NormalTablo"/>
    <w:uiPriority w:val="39"/>
    <w:rsid w:val="00FC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2019-02-06T11:10:00Z</dcterms:created>
  <dcterms:modified xsi:type="dcterms:W3CDTF">2019-02-06T11:18:00Z</dcterms:modified>
</cp:coreProperties>
</file>